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B4" w:rsidRDefault="008D61D6">
      <w:r w:rsidRPr="008D61D6">
        <w:t xml:space="preserve">I: </w:t>
      </w:r>
      <w:proofErr w:type="spellStart"/>
      <w:proofErr w:type="gramStart"/>
      <w:r w:rsidRPr="008D61D6">
        <w:t>SGB:Comunicato</w:t>
      </w:r>
      <w:proofErr w:type="spellEnd"/>
      <w:proofErr w:type="gramEnd"/>
      <w:r w:rsidRPr="008D61D6">
        <w:t xml:space="preserve"> Circolare Sciopero Generale 27 Ottobre 2017</w:t>
      </w:r>
    </w:p>
    <w:p w:rsidR="008D61D6" w:rsidRDefault="008D61D6"/>
    <w:p w:rsidR="008D61D6" w:rsidRDefault="008D61D6" w:rsidP="008D61D6">
      <w:pPr>
        <w:spacing w:after="24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Dirigente Scolastico </w:t>
      </w:r>
      <w:r>
        <w:rPr>
          <w:b/>
          <w:bCs/>
          <w:color w:val="000000"/>
          <w:sz w:val="20"/>
          <w:szCs w:val="20"/>
        </w:rPr>
        <w:br/>
        <w:t>e con la preghiera di affissione all'albo sindacale.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in allegato la circolare ministeriale per lo sciopero generale del 27 ottobre 2017.</w:t>
      </w:r>
      <w:r>
        <w:rPr>
          <w:color w:val="000000"/>
          <w:sz w:val="20"/>
          <w:szCs w:val="20"/>
        </w:rPr>
        <w:br/>
        <w:t>ringraziamo anticipatamente della disponibilità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per SGB </w:t>
      </w:r>
      <w:r>
        <w:rPr>
          <w:color w:val="000000"/>
          <w:sz w:val="20"/>
          <w:szCs w:val="20"/>
        </w:rPr>
        <w:br/>
        <w:t>Barbara Battista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7"/>
          <w:szCs w:val="27"/>
        </w:rPr>
        <w:br/>
      </w:r>
      <w:hyperlink r:id="rId5" w:tgtFrame="_self" w:history="1">
        <w:r>
          <w:rPr>
            <w:rStyle w:val="Collegamentoipertestuale"/>
            <w:b/>
            <w:bCs/>
            <w:sz w:val="27"/>
            <w:szCs w:val="27"/>
          </w:rPr>
          <w:t>LINK AL SITO SGB PER LA NOTIZIA IN OGGETTO</w:t>
        </w:r>
      </w:hyperlink>
      <w:r>
        <w:rPr>
          <w:color w:val="000000"/>
          <w:sz w:val="20"/>
          <w:szCs w:val="20"/>
        </w:rPr>
        <w:br/>
      </w:r>
    </w:p>
    <w:p w:rsidR="008D61D6" w:rsidRDefault="008D61D6" w:rsidP="008D61D6">
      <w:pPr>
        <w:pStyle w:val="Normale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486400" cy="2790825"/>
            <wp:effectExtent l="0" t="0" r="0" b="9525"/>
            <wp:docPr id="1" name="Immagine 1" descr="http://www.sindacatosgb.it/images/Pubblico_Impiego/Essenziali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dacatosgb.it/images/Pubblico_Impiego/Essenziali_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D6" w:rsidRDefault="008D61D6" w:rsidP="008D61D6">
      <w:pPr>
        <w:pStyle w:val="Normale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allegato la circolare ministeriale 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Il Ministero dell'Istruzione, Università e Ricerca ha pubblicato la circolare inviata a tutti gli Uffici Scolastici regionali della proclamazione dello Sciopero Generale. 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proofErr w:type="gramStart"/>
      <w:r>
        <w:rPr>
          <w:rStyle w:val="Enfasigrassetto"/>
          <w:color w:val="000000"/>
          <w:sz w:val="28"/>
          <w:szCs w:val="28"/>
        </w:rPr>
        <w:t>E'</w:t>
      </w:r>
      <w:proofErr w:type="gramEnd"/>
      <w:r>
        <w:rPr>
          <w:rStyle w:val="Enfasigrassetto"/>
          <w:color w:val="000000"/>
          <w:sz w:val="28"/>
          <w:szCs w:val="28"/>
        </w:rPr>
        <w:t xml:space="preserve"> necessario ricordare che è obbligo di legge (la 146/90) informare gli "utenti" dei servizi essenziali della eventualità di non poter garantire il servizio per sciopero.</w:t>
      </w:r>
      <w:r>
        <w:rPr>
          <w:color w:val="000000"/>
          <w:sz w:val="28"/>
          <w:szCs w:val="28"/>
        </w:rPr>
        <w:t xml:space="preserve"> 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Questo obbligo però spesso non viene osservato da parte dei Dirigenti Scolastici, con diverse scuse le circolari nelle classi non passano e la comunicazione non viene pubblicizzata. 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Sono comportamenti lesivi degli studenti e delle famiglie al pari di tutti quegli "accorgimenti" antisindacali per ostacolare lo Sciopero come la sostituzione degli scioperanti, fino a prendersi enormi responsabilità lasciando la scuola aperta pur non avendo a disposizione il personale per il minimo del rispetto dei criteri di sicurezza.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La Commissione di "garanzia" dei servizi </w:t>
      </w:r>
      <w:r>
        <w:rPr>
          <w:rStyle w:val="Enfasigrassetto"/>
          <w:color w:val="000000"/>
          <w:sz w:val="28"/>
          <w:szCs w:val="28"/>
        </w:rPr>
        <w:t>"essenziali"</w:t>
      </w:r>
      <w:r>
        <w:rPr>
          <w:color w:val="000000"/>
          <w:sz w:val="28"/>
          <w:szCs w:val="28"/>
        </w:rPr>
        <w:t xml:space="preserve"> per il rispetto della legge 146/90, dovrebbe smetterla di usare due pesi e due misure tra le amministrazioni e i diritti dei lavoratori! 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rStyle w:val="Enfasigrassetto"/>
          <w:color w:val="000000"/>
          <w:sz w:val="28"/>
          <w:szCs w:val="28"/>
        </w:rPr>
        <w:t>Invitiamo i Dirigenti Scolastici</w:t>
      </w:r>
      <w:r>
        <w:rPr>
          <w:color w:val="000000"/>
          <w:sz w:val="28"/>
          <w:szCs w:val="28"/>
        </w:rPr>
        <w:t xml:space="preserve"> a dimostrare maggiore rispetto della legge (molti lo fanno e certo non per questo sono meno efficienti e "dirigenti</w:t>
      </w:r>
      <w:proofErr w:type="gramStart"/>
      <w:r>
        <w:rPr>
          <w:color w:val="000000"/>
          <w:sz w:val="28"/>
          <w:szCs w:val="28"/>
        </w:rPr>
        <w:t>")  a</w:t>
      </w:r>
      <w:proofErr w:type="gramEnd"/>
      <w:r>
        <w:rPr>
          <w:color w:val="000000"/>
          <w:sz w:val="28"/>
          <w:szCs w:val="28"/>
        </w:rPr>
        <w:t xml:space="preserve"> meno che non vogliano incorrere a denunce e contenziosi fastidiosi per tutti. 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rStyle w:val="Enfasigrassetto"/>
          <w:color w:val="000000"/>
          <w:sz w:val="28"/>
          <w:szCs w:val="28"/>
        </w:rPr>
        <w:t>Tutti abbiamo bisogno che la scuola funzioni e non sono certo gli scioperi a tenere i ragazzi fuori dalle aule!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Molti tra i lavoratori pensano che lo sciopero sia diventato inutile e che non vale la pena perdere una giornata di paga per la lotta.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rStyle w:val="Enfasigrassetto"/>
          <w:color w:val="000000"/>
          <w:sz w:val="28"/>
          <w:szCs w:val="28"/>
        </w:rPr>
        <w:t>Facciamoci qualche domanda:</w:t>
      </w:r>
      <w:r>
        <w:rPr>
          <w:color w:val="000000"/>
          <w:sz w:val="28"/>
          <w:szCs w:val="28"/>
        </w:rPr>
        <w:t xml:space="preserve"> </w:t>
      </w:r>
    </w:p>
    <w:p w:rsidR="008D61D6" w:rsidRDefault="008D61D6" w:rsidP="008D6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ma se lo sciopero è cosi inutile perché lo contrastano </w:t>
      </w:r>
      <w:proofErr w:type="spellStart"/>
      <w:r>
        <w:rPr>
          <w:color w:val="000000"/>
          <w:sz w:val="28"/>
          <w:szCs w:val="28"/>
        </w:rPr>
        <w:t>cosi</w:t>
      </w:r>
      <w:proofErr w:type="spellEnd"/>
      <w:r>
        <w:rPr>
          <w:color w:val="000000"/>
          <w:sz w:val="28"/>
          <w:szCs w:val="28"/>
        </w:rPr>
        <w:t xml:space="preserve"> pesantemente? </w:t>
      </w:r>
    </w:p>
    <w:p w:rsidR="008D61D6" w:rsidRDefault="008D61D6" w:rsidP="008D6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Perché i nostri padri costituenti lo misero tra i diritti inviolabili della Costituzione? </w:t>
      </w:r>
    </w:p>
    <w:p w:rsidR="008D61D6" w:rsidRDefault="008D61D6" w:rsidP="008D61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Perché Governo e sindacati collaborazionisti lo vorrebbero cancellare?</w:t>
      </w:r>
    </w:p>
    <w:p w:rsidR="008D61D6" w:rsidRDefault="008D61D6" w:rsidP="008D61D6">
      <w:pPr>
        <w:pStyle w:val="NormaleWeb"/>
        <w:jc w:val="center"/>
        <w:rPr>
          <w:color w:val="000000"/>
          <w:sz w:val="20"/>
          <w:szCs w:val="20"/>
        </w:rPr>
      </w:pPr>
      <w:r>
        <w:rPr>
          <w:rStyle w:val="Enfasigrassetto"/>
          <w:color w:val="000000"/>
          <w:sz w:val="36"/>
          <w:szCs w:val="36"/>
        </w:rPr>
        <w:t xml:space="preserve">Il 27 </w:t>
      </w:r>
      <w:proofErr w:type="gramStart"/>
      <w:r>
        <w:rPr>
          <w:rStyle w:val="Enfasigrassetto"/>
          <w:color w:val="000000"/>
          <w:sz w:val="36"/>
          <w:szCs w:val="36"/>
        </w:rPr>
        <w:t>Ottobre</w:t>
      </w:r>
      <w:proofErr w:type="gramEnd"/>
      <w:r>
        <w:rPr>
          <w:rStyle w:val="Enfasigrassetto"/>
          <w:color w:val="000000"/>
          <w:sz w:val="36"/>
          <w:szCs w:val="36"/>
        </w:rPr>
        <w:t xml:space="preserve"> è Sciopero Generale!</w:t>
      </w:r>
      <w:r>
        <w:rPr>
          <w:color w:val="000000"/>
          <w:sz w:val="36"/>
          <w:szCs w:val="36"/>
        </w:rPr>
        <w:t xml:space="preserve"> </w:t>
      </w:r>
    </w:p>
    <w:p w:rsidR="008D61D6" w:rsidRDefault="008D61D6" w:rsidP="008D61D6">
      <w:pPr>
        <w:pStyle w:val="NormaleWeb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Fuori e contro il collaborazionismo sindacale, per la riconquista della Scuola Pubblica Statale Laica e di Massa.</w:t>
      </w:r>
    </w:p>
    <w:p w:rsidR="008D61D6" w:rsidRDefault="008D61D6" w:rsidP="008D61D6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Contro la miseria che ci viene proposta di aumenti nel CCNL, in cambio del servilismo e la negazione della libertà di insegnamento.</w:t>
      </w:r>
    </w:p>
    <w:p w:rsidR="008D61D6" w:rsidRDefault="008D61D6">
      <w:bookmarkStart w:id="0" w:name="_GoBack"/>
      <w:bookmarkEnd w:id="0"/>
    </w:p>
    <w:p w:rsidR="008D61D6" w:rsidRDefault="008D61D6"/>
    <w:p w:rsidR="008D61D6" w:rsidRDefault="008D61D6"/>
    <w:p w:rsidR="008D61D6" w:rsidRDefault="008D61D6"/>
    <w:sectPr w:rsidR="008D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EAD"/>
    <w:multiLevelType w:val="multilevel"/>
    <w:tmpl w:val="512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02F5"/>
    <w:multiLevelType w:val="multilevel"/>
    <w:tmpl w:val="2C6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E2DFF"/>
    <w:multiLevelType w:val="multilevel"/>
    <w:tmpl w:val="AFE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6"/>
    <w:rsid w:val="007F2FB4"/>
    <w:rsid w:val="008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6A2E"/>
  <w15:chartTrackingRefBased/>
  <w15:docId w15:val="{78405967-88BA-4AFD-8EC5-F71CB0A6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D61D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D6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6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indacatosgb.it/it/pubblico-impiego/589-scuola-e-ricerca-27ottobre-sciopero-generale-la-circolare-del-mi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2017-10-19T06:47:00Z</dcterms:created>
  <dcterms:modified xsi:type="dcterms:W3CDTF">2017-10-19T06:49:00Z</dcterms:modified>
</cp:coreProperties>
</file>